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827" w:rsidRPr="00E41827" w:rsidRDefault="00E41827" w:rsidP="00E41827">
      <w:pPr>
        <w:autoSpaceDE w:val="0"/>
        <w:autoSpaceDN w:val="0"/>
        <w:adjustRightInd w:val="0"/>
        <w:ind w:left="5220"/>
        <w:jc w:val="left"/>
        <w:rPr>
          <w:rFonts w:eastAsia="Times New Roman"/>
          <w:sz w:val="20"/>
          <w:szCs w:val="20"/>
          <w:lang w:eastAsia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378"/>
        <w:gridCol w:w="1696"/>
      </w:tblGrid>
      <w:tr w:rsidR="000262A5" w:rsidTr="000262A5">
        <w:tc>
          <w:tcPr>
            <w:tcW w:w="1555" w:type="dxa"/>
          </w:tcPr>
          <w:p w:rsidR="000262A5" w:rsidRDefault="000262A5" w:rsidP="00E41827">
            <w:pPr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262A5" w:rsidRPr="000262A5" w:rsidRDefault="000262A5" w:rsidP="00E41827">
            <w:pPr>
              <w:rPr>
                <w:rFonts w:eastAsia="Times New Roman"/>
                <w:szCs w:val="24"/>
                <w:lang w:eastAsia="lt-LT"/>
              </w:rPr>
            </w:pPr>
          </w:p>
        </w:tc>
        <w:tc>
          <w:tcPr>
            <w:tcW w:w="1696" w:type="dxa"/>
          </w:tcPr>
          <w:p w:rsidR="000262A5" w:rsidRDefault="000262A5" w:rsidP="00E41827">
            <w:pPr>
              <w:rPr>
                <w:rFonts w:eastAsia="Times New Roman"/>
                <w:sz w:val="20"/>
                <w:szCs w:val="20"/>
                <w:lang w:eastAsia="lt-LT"/>
              </w:rPr>
            </w:pPr>
          </w:p>
        </w:tc>
      </w:tr>
    </w:tbl>
    <w:p w:rsidR="00E41827" w:rsidRPr="00E41827" w:rsidRDefault="000262A5" w:rsidP="00E41827">
      <w:pPr>
        <w:rPr>
          <w:rFonts w:eastAsia="Times New Roman"/>
          <w:sz w:val="20"/>
          <w:szCs w:val="20"/>
          <w:lang w:eastAsia="lt-LT"/>
        </w:rPr>
      </w:pPr>
      <w:r w:rsidRPr="00E41827">
        <w:rPr>
          <w:rFonts w:eastAsia="Times New Roman"/>
          <w:sz w:val="20"/>
          <w:szCs w:val="20"/>
          <w:lang w:eastAsia="lt-LT"/>
        </w:rPr>
        <w:t xml:space="preserve"> </w:t>
      </w:r>
      <w:r w:rsidR="00E41827" w:rsidRPr="00E41827">
        <w:rPr>
          <w:rFonts w:eastAsia="Times New Roman"/>
          <w:sz w:val="20"/>
          <w:szCs w:val="20"/>
          <w:lang w:eastAsia="lt-LT"/>
        </w:rPr>
        <w:t>(pareigos vardas, pavardė (rašyti didžiosiomis spausdintinėmis raidėmis))</w:t>
      </w:r>
    </w:p>
    <w:p w:rsidR="00E41827" w:rsidRPr="00E41827" w:rsidRDefault="00E41827" w:rsidP="00E41827">
      <w:pPr>
        <w:rPr>
          <w:rFonts w:eastAsia="Times New Roman"/>
          <w:szCs w:val="24"/>
          <w:lang w:eastAsia="lt-LT"/>
        </w:rPr>
      </w:pPr>
    </w:p>
    <w:p w:rsidR="00E41827" w:rsidRPr="00E41827" w:rsidRDefault="00E41827" w:rsidP="00E41827">
      <w:pPr>
        <w:rPr>
          <w:rFonts w:eastAsia="Times New Roman"/>
          <w:szCs w:val="24"/>
          <w:lang w:eastAsia="lt-LT"/>
        </w:rPr>
      </w:pPr>
    </w:p>
    <w:p w:rsidR="00E41827" w:rsidRPr="00E41827" w:rsidRDefault="00E41827" w:rsidP="00E41827">
      <w:pPr>
        <w:rPr>
          <w:rFonts w:eastAsia="Times New Roman"/>
          <w:szCs w:val="24"/>
          <w:lang w:eastAsia="lt-LT"/>
        </w:rPr>
      </w:pPr>
    </w:p>
    <w:p w:rsidR="00E41827" w:rsidRPr="00E41827" w:rsidRDefault="007E3EC9" w:rsidP="00E41827">
      <w:pPr>
        <w:jc w:val="left"/>
        <w:rPr>
          <w:rFonts w:eastAsia="Times New Roman"/>
          <w:bCs/>
          <w:szCs w:val="24"/>
          <w:lang w:eastAsia="lt-LT"/>
        </w:rPr>
      </w:pPr>
      <w:r>
        <w:rPr>
          <w:rFonts w:eastAsia="Times New Roman"/>
          <w:bCs/>
          <w:szCs w:val="24"/>
          <w:lang w:eastAsia="lt-LT"/>
        </w:rPr>
        <w:t xml:space="preserve">(Mokyklos pavadinimas) </w:t>
      </w:r>
      <w:r w:rsidR="000262A5">
        <w:rPr>
          <w:rFonts w:eastAsia="Times New Roman"/>
          <w:bCs/>
          <w:szCs w:val="24"/>
          <w:lang w:eastAsia="lt-LT"/>
        </w:rPr>
        <w:t>„</w:t>
      </w:r>
      <w:r>
        <w:rPr>
          <w:rFonts w:eastAsia="Times New Roman"/>
          <w:bCs/>
          <w:szCs w:val="24"/>
          <w:lang w:eastAsia="lt-LT"/>
        </w:rPr>
        <w:t>Erasmus+</w:t>
      </w:r>
      <w:r w:rsidR="000262A5">
        <w:rPr>
          <w:rFonts w:eastAsia="Times New Roman"/>
          <w:bCs/>
          <w:szCs w:val="24"/>
          <w:lang w:eastAsia="lt-LT"/>
        </w:rPr>
        <w:t>“ programos</w:t>
      </w:r>
      <w:r>
        <w:rPr>
          <w:rFonts w:eastAsia="Times New Roman"/>
          <w:bCs/>
          <w:szCs w:val="24"/>
          <w:lang w:eastAsia="lt-LT"/>
        </w:rPr>
        <w:t xml:space="preserve"> </w:t>
      </w:r>
      <w:r w:rsidR="00E41827" w:rsidRPr="00E41827">
        <w:rPr>
          <w:rFonts w:eastAsia="Times New Roman"/>
          <w:bCs/>
          <w:szCs w:val="24"/>
          <w:lang w:eastAsia="lt-LT"/>
        </w:rPr>
        <w:t>projekto dalyvių</w:t>
      </w:r>
    </w:p>
    <w:p w:rsidR="00E41827" w:rsidRPr="00E41827" w:rsidRDefault="00841CC4" w:rsidP="00E41827">
      <w:pPr>
        <w:jc w:val="left"/>
        <w:rPr>
          <w:rFonts w:eastAsia="Times New Roman"/>
          <w:szCs w:val="24"/>
          <w:lang w:eastAsia="lt-LT"/>
        </w:rPr>
      </w:pPr>
      <w:r>
        <w:rPr>
          <w:rFonts w:eastAsia="Times New Roman"/>
          <w:bCs/>
          <w:szCs w:val="24"/>
          <w:lang w:eastAsia="lt-LT"/>
        </w:rPr>
        <w:t>a</w:t>
      </w:r>
      <w:r w:rsidR="00E41827" w:rsidRPr="00E41827">
        <w:rPr>
          <w:rFonts w:eastAsia="Times New Roman"/>
          <w:bCs/>
          <w:szCs w:val="24"/>
          <w:lang w:eastAsia="lt-LT"/>
        </w:rPr>
        <w:t>trankos</w:t>
      </w:r>
      <w:r w:rsidR="007E3EC9">
        <w:rPr>
          <w:rFonts w:eastAsia="Times New Roman"/>
          <w:bCs/>
          <w:szCs w:val="24"/>
          <w:lang w:eastAsia="lt-LT"/>
        </w:rPr>
        <w:t xml:space="preserve"> vykdymo</w:t>
      </w:r>
      <w:bookmarkStart w:id="0" w:name="_GoBack"/>
      <w:bookmarkEnd w:id="0"/>
      <w:r w:rsidR="00E41827" w:rsidRPr="00E41827">
        <w:rPr>
          <w:rFonts w:eastAsia="Times New Roman"/>
          <w:bCs/>
          <w:szCs w:val="24"/>
          <w:lang w:eastAsia="lt-LT"/>
        </w:rPr>
        <w:t xml:space="preserve"> komisijai</w:t>
      </w:r>
    </w:p>
    <w:p w:rsidR="00E41827" w:rsidRPr="00E41827" w:rsidRDefault="00E41827" w:rsidP="00E41827">
      <w:pPr>
        <w:jc w:val="left"/>
        <w:rPr>
          <w:rFonts w:eastAsia="Times New Roman"/>
          <w:szCs w:val="24"/>
          <w:lang w:eastAsia="lt-LT"/>
        </w:rPr>
      </w:pPr>
    </w:p>
    <w:p w:rsidR="00E41827" w:rsidRPr="00E41827" w:rsidRDefault="00E41827" w:rsidP="00E41827">
      <w:pPr>
        <w:jc w:val="left"/>
        <w:rPr>
          <w:rFonts w:eastAsia="Times New Roman"/>
          <w:szCs w:val="24"/>
          <w:lang w:eastAsia="lt-LT"/>
        </w:rPr>
      </w:pPr>
    </w:p>
    <w:p w:rsidR="00E41827" w:rsidRPr="00E41827" w:rsidRDefault="00E41827" w:rsidP="00E41827">
      <w:pPr>
        <w:rPr>
          <w:rFonts w:eastAsia="Times New Roman"/>
          <w:b/>
          <w:szCs w:val="24"/>
          <w:lang w:eastAsia="lt-LT"/>
        </w:rPr>
      </w:pPr>
      <w:r w:rsidRPr="00E41827">
        <w:rPr>
          <w:rFonts w:eastAsia="Times New Roman"/>
          <w:b/>
          <w:szCs w:val="24"/>
          <w:lang w:eastAsia="lt-LT"/>
        </w:rPr>
        <w:t xml:space="preserve">PRAŠYMAS DALYVAUTI </w:t>
      </w:r>
      <w:r w:rsidR="000262A5">
        <w:rPr>
          <w:rFonts w:eastAsia="Times New Roman"/>
          <w:b/>
          <w:szCs w:val="24"/>
          <w:lang w:eastAsia="lt-LT"/>
        </w:rPr>
        <w:t>„</w:t>
      </w:r>
      <w:r w:rsidR="007E3EC9">
        <w:rPr>
          <w:rFonts w:eastAsia="Times New Roman"/>
          <w:b/>
          <w:szCs w:val="24"/>
          <w:lang w:eastAsia="lt-LT"/>
        </w:rPr>
        <w:t>ERASMUS+</w:t>
      </w:r>
      <w:r w:rsidR="000262A5">
        <w:rPr>
          <w:rFonts w:eastAsia="Times New Roman"/>
          <w:b/>
          <w:szCs w:val="24"/>
          <w:lang w:eastAsia="lt-LT"/>
        </w:rPr>
        <w:t xml:space="preserve">“ PROGRAMOS </w:t>
      </w:r>
      <w:r w:rsidR="007E3EC9">
        <w:rPr>
          <w:rFonts w:eastAsia="Times New Roman"/>
          <w:b/>
          <w:szCs w:val="24"/>
          <w:lang w:eastAsia="lt-LT"/>
        </w:rPr>
        <w:t xml:space="preserve">PROJEKTO „UGDYMO KARJERAI SISTEMOS TOBULINIMAS ŠIAULIŲ MIESTO SAVIVALDYBĖS BENDROJO UGDYMO MOKYKLOSE“ DALYVIŲ </w:t>
      </w:r>
      <w:r w:rsidRPr="00E41827">
        <w:rPr>
          <w:rFonts w:eastAsia="Times New Roman"/>
          <w:b/>
          <w:szCs w:val="24"/>
          <w:lang w:eastAsia="lt-LT"/>
        </w:rPr>
        <w:t>ATRANKOJE</w:t>
      </w:r>
    </w:p>
    <w:p w:rsidR="00E41827" w:rsidRPr="00E41827" w:rsidRDefault="00E41827" w:rsidP="00E41827">
      <w:pPr>
        <w:rPr>
          <w:rFonts w:eastAsia="Times New Roman"/>
          <w:sz w:val="28"/>
          <w:szCs w:val="24"/>
          <w:lang w:eastAsia="lt-LT"/>
        </w:rPr>
      </w:pPr>
    </w:p>
    <w:p w:rsidR="00E41827" w:rsidRPr="00E41827" w:rsidRDefault="00E41827" w:rsidP="00E41827">
      <w:pPr>
        <w:rPr>
          <w:rFonts w:eastAsia="Times New Roman"/>
          <w:szCs w:val="24"/>
          <w:lang w:eastAsia="lt-LT"/>
        </w:rPr>
      </w:pPr>
      <w:r w:rsidRPr="00E41827">
        <w:rPr>
          <w:rFonts w:eastAsia="Times New Roman"/>
          <w:szCs w:val="24"/>
          <w:lang w:eastAsia="lt-LT"/>
        </w:rPr>
        <w:t>201__ m. ______________________ d.</w:t>
      </w:r>
    </w:p>
    <w:p w:rsidR="00E41827" w:rsidRPr="00E41827" w:rsidRDefault="007E3EC9" w:rsidP="00E41827">
      <w:pPr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>Šiauliai</w:t>
      </w:r>
    </w:p>
    <w:p w:rsidR="00E41827" w:rsidRPr="00E41827" w:rsidRDefault="00E41827" w:rsidP="00E41827">
      <w:pPr>
        <w:rPr>
          <w:rFonts w:eastAsia="Times New Roman"/>
          <w:szCs w:val="24"/>
          <w:lang w:eastAsia="lt-LT"/>
        </w:rPr>
      </w:pPr>
    </w:p>
    <w:p w:rsidR="00E41827" w:rsidRPr="00E41827" w:rsidRDefault="00E41827" w:rsidP="00E41827">
      <w:pPr>
        <w:spacing w:line="360" w:lineRule="auto"/>
        <w:jc w:val="left"/>
        <w:rPr>
          <w:rFonts w:eastAsia="Times New Roman"/>
          <w:szCs w:val="24"/>
          <w:lang w:eastAsia="lt-LT"/>
        </w:rPr>
      </w:pPr>
    </w:p>
    <w:p w:rsidR="00E41827" w:rsidRPr="000D7CF3" w:rsidRDefault="00E41827" w:rsidP="000262A5">
      <w:pPr>
        <w:tabs>
          <w:tab w:val="right" w:pos="9638"/>
        </w:tabs>
        <w:spacing w:line="360" w:lineRule="auto"/>
        <w:ind w:firstLine="851"/>
        <w:jc w:val="both"/>
      </w:pPr>
      <w:r w:rsidRPr="00E41827">
        <w:rPr>
          <w:rFonts w:eastAsia="Times New Roman"/>
          <w:szCs w:val="24"/>
          <w:lang w:eastAsia="zh-CN"/>
        </w:rPr>
        <w:t xml:space="preserve">Prašau leisti dalyvauti „Erasmus+“ </w:t>
      </w:r>
      <w:r w:rsidR="000262A5">
        <w:rPr>
          <w:rFonts w:eastAsia="Times New Roman"/>
          <w:szCs w:val="24"/>
          <w:lang w:eastAsia="zh-CN"/>
        </w:rPr>
        <w:t xml:space="preserve">programos </w:t>
      </w:r>
      <w:r w:rsidRPr="00900C34">
        <w:rPr>
          <w:rFonts w:eastAsia="Times New Roman"/>
          <w:szCs w:val="24"/>
          <w:lang w:eastAsia="zh-CN"/>
        </w:rPr>
        <w:t>projekto</w:t>
      </w:r>
      <w:r w:rsidRPr="00900C34">
        <w:rPr>
          <w:rFonts w:eastAsia="Times New Roman"/>
          <w:b/>
          <w:szCs w:val="24"/>
          <w:lang w:eastAsia="zh-CN"/>
        </w:rPr>
        <w:t xml:space="preserve"> </w:t>
      </w:r>
      <w:r w:rsidR="007E3EC9" w:rsidRPr="00900C34">
        <w:rPr>
          <w:rFonts w:eastAsia="Times New Roman"/>
          <w:szCs w:val="24"/>
          <w:lang w:eastAsia="zh-CN"/>
        </w:rPr>
        <w:t>„Ugdymo karjerai sistemos tobulinimas Šiaulių miesto savivaldybės bendrojo ugdymo mokyklose“</w:t>
      </w:r>
      <w:r w:rsidR="00006770">
        <w:rPr>
          <w:rFonts w:eastAsia="Times New Roman"/>
          <w:szCs w:val="24"/>
          <w:lang w:eastAsia="zh-CN"/>
        </w:rPr>
        <w:t xml:space="preserve"> (toliau-Projektas)</w:t>
      </w:r>
      <w:r w:rsidR="00900C34">
        <w:rPr>
          <w:rFonts w:eastAsia="Times New Roman"/>
          <w:szCs w:val="24"/>
          <w:lang w:eastAsia="zh-CN"/>
        </w:rPr>
        <w:t xml:space="preserve"> </w:t>
      </w:r>
      <w:r w:rsidRPr="00E41827">
        <w:rPr>
          <w:rFonts w:eastAsia="Times New Roman"/>
          <w:color w:val="0D0D0D"/>
          <w:szCs w:val="24"/>
          <w:lang w:eastAsia="zh-CN"/>
        </w:rPr>
        <w:t>dalyvių</w:t>
      </w:r>
      <w:r w:rsidRPr="00E41827">
        <w:rPr>
          <w:rFonts w:eastAsia="Times New Roman"/>
          <w:szCs w:val="24"/>
          <w:lang w:eastAsia="zh-CN"/>
        </w:rPr>
        <w:t xml:space="preserve"> </w:t>
      </w:r>
      <w:r w:rsidRPr="00E41827">
        <w:rPr>
          <w:rFonts w:eastAsia="Times New Roman"/>
          <w:iCs/>
          <w:color w:val="000000"/>
          <w:szCs w:val="24"/>
          <w:lang w:eastAsia="zh-CN"/>
        </w:rPr>
        <w:t>atrankoje</w:t>
      </w:r>
      <w:r w:rsidRPr="00E41827">
        <w:rPr>
          <w:rFonts w:eastAsia="Times New Roman"/>
          <w:szCs w:val="24"/>
          <w:lang w:eastAsia="zh-CN"/>
        </w:rPr>
        <w:t xml:space="preserve"> vykti </w:t>
      </w:r>
      <w:r w:rsidR="000262A5">
        <w:rPr>
          <w:rFonts w:eastAsia="Times New Roman"/>
          <w:szCs w:val="24"/>
          <w:lang w:eastAsia="zh-CN"/>
        </w:rPr>
        <w:t>į</w:t>
      </w:r>
      <w:r w:rsidR="000D7CF3">
        <w:t xml:space="preserve"> </w:t>
      </w:r>
      <w:r w:rsidRPr="00E41827">
        <w:rPr>
          <w:rFonts w:eastAsia="Times New Roman"/>
          <w:color w:val="000000"/>
          <w:szCs w:val="24"/>
          <w:lang w:eastAsia="lt-LT"/>
        </w:rPr>
        <w:t xml:space="preserve">darbo stebėjimo vizitą/ </w:t>
      </w:r>
      <w:r w:rsidR="007E3EC9">
        <w:rPr>
          <w:rFonts w:eastAsia="Times New Roman"/>
          <w:color w:val="000000"/>
          <w:szCs w:val="24"/>
          <w:lang w:eastAsia="lt-LT"/>
        </w:rPr>
        <w:t>kursus</w:t>
      </w:r>
      <w:r w:rsidR="00B01DF3">
        <w:rPr>
          <w:rFonts w:eastAsia="Times New Roman"/>
          <w:color w:val="000000"/>
          <w:szCs w:val="24"/>
          <w:lang w:eastAsia="lt-LT"/>
        </w:rPr>
        <w:t xml:space="preserve"> </w:t>
      </w:r>
      <w:r w:rsidRPr="00E41827">
        <w:rPr>
          <w:rFonts w:eastAsia="Times New Roman"/>
          <w:color w:val="000000"/>
          <w:szCs w:val="24"/>
          <w:lang w:eastAsia="lt-LT"/>
        </w:rPr>
        <w:t>(</w:t>
      </w:r>
      <w:r w:rsidRPr="00E41827">
        <w:rPr>
          <w:rFonts w:eastAsia="Times New Roman"/>
          <w:bCs/>
          <w:i/>
          <w:sz w:val="20"/>
          <w:szCs w:val="20"/>
          <w:lang w:eastAsia="zh-CN"/>
        </w:rPr>
        <w:t>pabraukti tinkamą atsakymą</w:t>
      </w:r>
      <w:r w:rsidRPr="00E41827">
        <w:rPr>
          <w:rFonts w:eastAsia="Times New Roman"/>
          <w:color w:val="000000"/>
          <w:szCs w:val="24"/>
          <w:lang w:eastAsia="lt-LT"/>
        </w:rPr>
        <w:t>).</w:t>
      </w:r>
    </w:p>
    <w:p w:rsidR="000D7CF3" w:rsidRDefault="00B01DF3" w:rsidP="005F0B3E">
      <w:pPr>
        <w:spacing w:line="360" w:lineRule="auto"/>
        <w:ind w:firstLine="992"/>
        <w:jc w:val="both"/>
        <w:rPr>
          <w:rFonts w:eastAsia="Times New Roman"/>
          <w:szCs w:val="24"/>
          <w:lang w:eastAsia="lt-LT"/>
        </w:rPr>
      </w:pPr>
      <w:r>
        <w:rPr>
          <w:rFonts w:eastAsia="Times New Roman"/>
          <w:szCs w:val="24"/>
          <w:lang w:eastAsia="lt-LT"/>
        </w:rPr>
        <w:t xml:space="preserve">Sutinku, kad visi atrankai pateikti mano asmens duomenys būtų tvarkomi atrankos organizavimo ir vykdymo tikslais. Laimėjus atranką, sutinku, kad mano </w:t>
      </w:r>
      <w:r w:rsidR="00006770">
        <w:rPr>
          <w:rFonts w:eastAsia="Times New Roman"/>
          <w:szCs w:val="24"/>
          <w:lang w:eastAsia="lt-LT"/>
        </w:rPr>
        <w:t xml:space="preserve">asmens duomenys, nuotraukos, fiksuotos Projekto metu, </w:t>
      </w:r>
      <w:r>
        <w:rPr>
          <w:rFonts w:eastAsia="Times New Roman"/>
          <w:szCs w:val="24"/>
          <w:lang w:eastAsia="lt-LT"/>
        </w:rPr>
        <w:t>būtų skelbiami viešai</w:t>
      </w:r>
      <w:r w:rsidR="00006770">
        <w:rPr>
          <w:rFonts w:eastAsia="Times New Roman"/>
          <w:szCs w:val="24"/>
          <w:lang w:eastAsia="lt-LT"/>
        </w:rPr>
        <w:t xml:space="preserve"> bei naudojami tiek</w:t>
      </w:r>
      <w:r w:rsidR="000262A5">
        <w:rPr>
          <w:rFonts w:eastAsia="Times New Roman"/>
          <w:szCs w:val="24"/>
          <w:lang w:eastAsia="lt-LT"/>
        </w:rPr>
        <w:t>,</w:t>
      </w:r>
      <w:r w:rsidR="00006770">
        <w:rPr>
          <w:rFonts w:eastAsia="Times New Roman"/>
          <w:szCs w:val="24"/>
          <w:lang w:eastAsia="lt-LT"/>
        </w:rPr>
        <w:t xml:space="preserve"> kiek reikalinga Projekto įgyvendinimui</w:t>
      </w:r>
      <w:r w:rsidR="000262A5">
        <w:rPr>
          <w:rFonts w:eastAsia="Times New Roman"/>
          <w:szCs w:val="24"/>
          <w:lang w:eastAsia="lt-LT"/>
        </w:rPr>
        <w:t xml:space="preserve"> ir viešinimui</w:t>
      </w:r>
      <w:r w:rsidR="00006770">
        <w:rPr>
          <w:rFonts w:eastAsia="Times New Roman"/>
          <w:szCs w:val="24"/>
          <w:lang w:eastAsia="lt-LT"/>
        </w:rPr>
        <w:t>.</w:t>
      </w:r>
    </w:p>
    <w:p w:rsidR="000262A5" w:rsidRDefault="00E41827" w:rsidP="000262A5">
      <w:pPr>
        <w:ind w:firstLine="992"/>
        <w:jc w:val="both"/>
        <w:rPr>
          <w:rFonts w:eastAsia="Times New Roman"/>
          <w:szCs w:val="24"/>
          <w:lang w:eastAsia="lt-LT"/>
        </w:rPr>
      </w:pPr>
      <w:r w:rsidRPr="00E41827">
        <w:rPr>
          <w:rFonts w:eastAsia="Times New Roman"/>
          <w:szCs w:val="24"/>
          <w:lang w:eastAsia="lt-LT"/>
        </w:rPr>
        <w:t>PRIDEDAMA</w:t>
      </w:r>
      <w:r w:rsidR="000262A5">
        <w:rPr>
          <w:rFonts w:eastAsia="Times New Roman"/>
          <w:szCs w:val="24"/>
          <w:lang w:eastAsia="lt-LT"/>
        </w:rPr>
        <w:t>:</w:t>
      </w:r>
    </w:p>
    <w:p w:rsidR="00E41827" w:rsidRDefault="00E41827" w:rsidP="000262A5">
      <w:pPr>
        <w:pStyle w:val="Sraopastraipa"/>
        <w:numPr>
          <w:ilvl w:val="0"/>
          <w:numId w:val="1"/>
        </w:numPr>
        <w:jc w:val="both"/>
        <w:rPr>
          <w:rFonts w:eastAsia="Times New Roman"/>
          <w:szCs w:val="24"/>
          <w:lang w:eastAsia="lt-LT"/>
        </w:rPr>
      </w:pPr>
      <w:r w:rsidRPr="000262A5">
        <w:rPr>
          <w:rFonts w:eastAsia="Times New Roman"/>
          <w:szCs w:val="24"/>
          <w:lang w:eastAsia="lt-LT"/>
        </w:rPr>
        <w:t>Atrankos dalyvio anketa.</w:t>
      </w:r>
    </w:p>
    <w:p w:rsidR="000262A5" w:rsidRPr="000262A5" w:rsidRDefault="000262A5" w:rsidP="000262A5">
      <w:pPr>
        <w:pStyle w:val="Sraopastraipa"/>
        <w:numPr>
          <w:ilvl w:val="0"/>
          <w:numId w:val="1"/>
        </w:numPr>
        <w:jc w:val="both"/>
        <w:rPr>
          <w:rFonts w:eastAsia="Times New Roman"/>
          <w:szCs w:val="24"/>
          <w:lang w:eastAsia="lt-LT"/>
        </w:rPr>
      </w:pPr>
      <w:proofErr w:type="spellStart"/>
      <w:r>
        <w:rPr>
          <w:rFonts w:eastAsia="Times New Roman"/>
          <w:szCs w:val="24"/>
          <w:lang w:eastAsia="lt-LT"/>
        </w:rPr>
        <w:t>Europass</w:t>
      </w:r>
      <w:proofErr w:type="spellEnd"/>
      <w:r>
        <w:rPr>
          <w:rFonts w:eastAsia="Times New Roman"/>
          <w:szCs w:val="24"/>
          <w:lang w:eastAsia="lt-LT"/>
        </w:rPr>
        <w:t xml:space="preserve"> CV dokumentas.</w:t>
      </w:r>
    </w:p>
    <w:p w:rsidR="00E41827" w:rsidRPr="00E41827" w:rsidRDefault="00E41827" w:rsidP="00E41827">
      <w:pPr>
        <w:spacing w:after="120" w:line="480" w:lineRule="auto"/>
        <w:ind w:firstLine="993"/>
        <w:jc w:val="left"/>
        <w:rPr>
          <w:rFonts w:eastAsia="Times New Roman"/>
          <w:szCs w:val="24"/>
          <w:lang w:eastAsia="lt-LT"/>
        </w:rPr>
      </w:pPr>
    </w:p>
    <w:p w:rsidR="00E41827" w:rsidRPr="00E41827" w:rsidRDefault="00E41827" w:rsidP="00E41827">
      <w:pPr>
        <w:tabs>
          <w:tab w:val="right" w:pos="2552"/>
          <w:tab w:val="right" w:pos="5529"/>
          <w:tab w:val="right" w:pos="7230"/>
          <w:tab w:val="right" w:pos="9638"/>
        </w:tabs>
        <w:jc w:val="left"/>
        <w:rPr>
          <w:rFonts w:eastAsia="Times New Roman"/>
          <w:strike/>
          <w:szCs w:val="24"/>
          <w:u w:val="single"/>
          <w:lang w:eastAsia="lt-LT"/>
        </w:rPr>
      </w:pPr>
      <w:r w:rsidRPr="00E41827">
        <w:rPr>
          <w:rFonts w:eastAsia="Times New Roman"/>
          <w:szCs w:val="24"/>
          <w:lang w:eastAsia="lt-LT"/>
        </w:rPr>
        <w:tab/>
      </w:r>
      <w:bookmarkStart w:id="1" w:name="_Hlk21444795"/>
      <w:r w:rsidRPr="00E41827">
        <w:rPr>
          <w:rFonts w:eastAsia="Times New Roman"/>
          <w:szCs w:val="24"/>
          <w:u w:val="single"/>
          <w:lang w:eastAsia="lt-LT"/>
        </w:rPr>
        <w:tab/>
      </w:r>
      <w:bookmarkEnd w:id="1"/>
      <w:r w:rsidRPr="00E41827">
        <w:rPr>
          <w:rFonts w:eastAsia="Times New Roman"/>
          <w:szCs w:val="24"/>
          <w:lang w:eastAsia="lt-LT"/>
        </w:rPr>
        <w:tab/>
      </w:r>
      <w:r w:rsidRPr="00E41827">
        <w:rPr>
          <w:rFonts w:eastAsia="Times New Roman"/>
          <w:szCs w:val="24"/>
          <w:u w:val="single"/>
          <w:lang w:eastAsia="lt-LT"/>
        </w:rPr>
        <w:tab/>
      </w:r>
    </w:p>
    <w:p w:rsidR="00E41827" w:rsidRPr="00E41827" w:rsidRDefault="00E41827" w:rsidP="00E41827">
      <w:pPr>
        <w:tabs>
          <w:tab w:val="right" w:pos="4111"/>
          <w:tab w:val="right" w:pos="9638"/>
        </w:tabs>
        <w:jc w:val="left"/>
        <w:rPr>
          <w:rFonts w:eastAsia="Times New Roman"/>
          <w:szCs w:val="24"/>
          <w:lang w:eastAsia="lt-LT"/>
        </w:rPr>
      </w:pPr>
      <w:r w:rsidRPr="00E41827">
        <w:rPr>
          <w:rFonts w:eastAsia="Times New Roman"/>
          <w:i/>
          <w:sz w:val="20"/>
          <w:szCs w:val="20"/>
          <w:lang w:eastAsia="lt-LT"/>
        </w:rPr>
        <w:tab/>
        <w:t>Parašas</w:t>
      </w:r>
      <w:r w:rsidR="000262A5">
        <w:rPr>
          <w:rFonts w:eastAsia="Times New Roman"/>
          <w:i/>
          <w:sz w:val="20"/>
          <w:szCs w:val="20"/>
          <w:lang w:eastAsia="lt-LT"/>
        </w:rPr>
        <w:tab/>
      </w:r>
      <w:r w:rsidRPr="00E41827">
        <w:rPr>
          <w:rFonts w:eastAsia="Times New Roman"/>
          <w:i/>
          <w:sz w:val="20"/>
          <w:szCs w:val="20"/>
          <w:lang w:eastAsia="lt-LT"/>
        </w:rPr>
        <w:t>Vardas, pavardė</w:t>
      </w:r>
    </w:p>
    <w:p w:rsidR="006B55B1" w:rsidRDefault="0098531D"/>
    <w:sectPr w:rsidR="006B55B1" w:rsidSect="00C165AF">
      <w:pgSz w:w="11907" w:h="16840" w:code="9"/>
      <w:pgMar w:top="1134" w:right="567" w:bottom="1134" w:left="1701" w:header="720" w:footer="72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73FC3"/>
    <w:multiLevelType w:val="hybridMultilevel"/>
    <w:tmpl w:val="E6B690EA"/>
    <w:lvl w:ilvl="0" w:tplc="5550574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2" w:hanging="360"/>
      </w:pPr>
    </w:lvl>
    <w:lvl w:ilvl="2" w:tplc="0427001B" w:tentative="1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27"/>
    <w:rsid w:val="00006770"/>
    <w:rsid w:val="000262A5"/>
    <w:rsid w:val="000D7B55"/>
    <w:rsid w:val="000D7CF3"/>
    <w:rsid w:val="005F0B3E"/>
    <w:rsid w:val="007A428A"/>
    <w:rsid w:val="007E3EC9"/>
    <w:rsid w:val="00833E78"/>
    <w:rsid w:val="00841CC4"/>
    <w:rsid w:val="00900C34"/>
    <w:rsid w:val="0098531D"/>
    <w:rsid w:val="009A5757"/>
    <w:rsid w:val="00AE02DB"/>
    <w:rsid w:val="00B01DF3"/>
    <w:rsid w:val="00B06C74"/>
    <w:rsid w:val="00C165AF"/>
    <w:rsid w:val="00D36DD0"/>
    <w:rsid w:val="00D51572"/>
    <w:rsid w:val="00E41827"/>
    <w:rsid w:val="00E4741C"/>
    <w:rsid w:val="00F0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EDD64-9FB0-42B1-9D19-B30981D8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741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741C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026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26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Gružinskienė</dc:creator>
  <cp:keywords/>
  <dc:description/>
  <cp:lastModifiedBy>Orinta Tamutienė</cp:lastModifiedBy>
  <cp:revision>2</cp:revision>
  <cp:lastPrinted>2018-06-25T05:51:00Z</cp:lastPrinted>
  <dcterms:created xsi:type="dcterms:W3CDTF">2019-10-18T07:06:00Z</dcterms:created>
  <dcterms:modified xsi:type="dcterms:W3CDTF">2019-10-18T07:06:00Z</dcterms:modified>
</cp:coreProperties>
</file>